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lang w:eastAsia="zh-CN"/>
        </w:rPr>
        <w:t>《</w:t>
      </w:r>
      <w:r>
        <w:rPr>
          <w:rFonts w:hint="eastAsia"/>
          <w:b/>
          <w:bCs/>
          <w:sz w:val="28"/>
          <w:szCs w:val="28"/>
        </w:rPr>
        <w:t>小农户与现代农业衔接的机制和关键因素研究</w:t>
      </w:r>
    </w:p>
    <w:p>
      <w:pPr>
        <w:jc w:val="center"/>
        <w:rPr>
          <w:rFonts w:hint="eastAsia"/>
          <w:b/>
          <w:bCs/>
          <w:sz w:val="28"/>
          <w:szCs w:val="28"/>
        </w:rPr>
      </w:pPr>
      <w:r>
        <w:rPr>
          <w:rFonts w:hint="eastAsia"/>
          <w:b/>
          <w:bCs/>
          <w:sz w:val="28"/>
          <w:szCs w:val="28"/>
        </w:rPr>
        <w:t>——基于合作社和供应链金融的视角</w:t>
      </w:r>
      <w:r>
        <w:rPr>
          <w:rFonts w:hint="eastAsia"/>
          <w:b/>
          <w:bCs/>
          <w:sz w:val="28"/>
          <w:szCs w:val="28"/>
          <w:lang w:eastAsia="zh-CN"/>
        </w:rPr>
        <w:t>》</w:t>
      </w:r>
      <w:r>
        <w:rPr>
          <w:rFonts w:hint="eastAsia"/>
          <w:b/>
          <w:bCs/>
          <w:sz w:val="28"/>
          <w:szCs w:val="28"/>
        </w:rPr>
        <w:t>读书报告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eastAsia="zh-CN"/>
        </w:rPr>
        <w:t>《</w:t>
      </w:r>
      <w:r>
        <w:rPr>
          <w:rFonts w:hint="eastAsia"/>
          <w:sz w:val="24"/>
          <w:szCs w:val="24"/>
        </w:rPr>
        <w:t>小农户与现代农业衔接的机制和关键因素研究——基于合作社和供应链金融的视角</w:t>
      </w:r>
      <w:r>
        <w:rPr>
          <w:rFonts w:hint="eastAsia"/>
          <w:sz w:val="24"/>
          <w:szCs w:val="24"/>
          <w:lang w:eastAsia="zh-CN"/>
        </w:rPr>
        <w:t>》</w:t>
      </w:r>
      <w:r>
        <w:rPr>
          <w:rFonts w:hint="eastAsia"/>
          <w:sz w:val="24"/>
          <w:szCs w:val="24"/>
          <w:lang w:val="en-US" w:eastAsia="zh-CN"/>
        </w:rPr>
        <w:t>由</w:t>
      </w:r>
      <w:r>
        <w:rPr>
          <w:rFonts w:hint="eastAsia"/>
          <w:sz w:val="24"/>
          <w:szCs w:val="24"/>
        </w:rPr>
        <w:t>刘晨冉等人发表在《管理世界》</w:t>
      </w:r>
      <w:r>
        <w:rPr>
          <w:rFonts w:hint="eastAsia"/>
          <w:sz w:val="24"/>
          <w:szCs w:val="24"/>
          <w:lang w:val="en-US" w:eastAsia="zh-CN"/>
        </w:rPr>
        <w:t>上</w:t>
      </w:r>
      <w:r>
        <w:rPr>
          <w:rFonts w:hint="eastAsia"/>
          <w:sz w:val="24"/>
          <w:szCs w:val="24"/>
        </w:rPr>
        <w:t>。文章探讨了在乡村振兴和农业农村现代化背景下，如何通过农村供应链金融模式促进小农户与现代农业的有效衔接，特别是合作社在其中的关键作用。</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一、</w:t>
      </w:r>
      <w:r>
        <w:rPr>
          <w:rFonts w:hint="eastAsia"/>
          <w:b/>
          <w:bCs/>
          <w:sz w:val="24"/>
          <w:szCs w:val="24"/>
        </w:rPr>
        <w:t xml:space="preserve"> 研究背景</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随着中国农业现代化进程的加快，小农户作为农业经营主体的大多数，其与现代农业的衔接问题显得尤为重要。文章指出，小农户面临资金短缺和融资难的问题，这限制了他们采用现代生产要素和提升农业生产率的能力。</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二、</w:t>
      </w:r>
      <w:r>
        <w:rPr>
          <w:rFonts w:hint="eastAsia"/>
          <w:b/>
          <w:bCs/>
          <w:sz w:val="24"/>
          <w:szCs w:val="24"/>
        </w:rPr>
        <w:t>研究内容与方法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文章通过整合全国工商登记注册信息、农村固定观察点调查、新型农业主体专项抽样调查等多个来源的微观数据，运用回归分析方法，研究了农村金融发展对小农户农业生产率和现代要素投入的影响。特别关注了合作社在供应链金融中的作用，以及其如何通过利益联结机制促进小农户的发展。</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三、</w:t>
      </w:r>
      <w:r>
        <w:rPr>
          <w:rFonts w:hint="eastAsia"/>
          <w:b/>
          <w:bCs/>
          <w:sz w:val="24"/>
          <w:szCs w:val="24"/>
        </w:rPr>
        <w:t>主要发现</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1</w:t>
      </w:r>
      <w:r>
        <w:rPr>
          <w:rFonts w:hint="eastAsia"/>
          <w:sz w:val="24"/>
          <w:szCs w:val="24"/>
          <w:lang w:eastAsia="zh-CN"/>
        </w:rPr>
        <w:t>、</w:t>
      </w:r>
      <w:r>
        <w:rPr>
          <w:rFonts w:hint="eastAsia"/>
          <w:sz w:val="24"/>
          <w:szCs w:val="24"/>
        </w:rPr>
        <w:t>农村金融发展与小农户生产率提升：研究发现，随着农村金融发展，小农户的农业生产率和现代要素投入显著提升，尤其在合作社发展水平较好的地区更为明显。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2</w:t>
      </w:r>
      <w:r>
        <w:rPr>
          <w:rFonts w:hint="eastAsia"/>
          <w:sz w:val="24"/>
          <w:szCs w:val="24"/>
          <w:lang w:eastAsia="zh-CN"/>
        </w:rPr>
        <w:t>、</w:t>
      </w:r>
      <w:r>
        <w:rPr>
          <w:rFonts w:hint="eastAsia"/>
          <w:sz w:val="24"/>
          <w:szCs w:val="24"/>
        </w:rPr>
        <w:t>合作社的桥梁作用：合作社作为新型农业主体，不仅自身获得了发展，还通过提供社会化服务，增强了与小农户的联系，促进了小农户的现代化转型。</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3</w:t>
      </w:r>
      <w:r>
        <w:rPr>
          <w:rFonts w:hint="eastAsia"/>
          <w:sz w:val="24"/>
          <w:szCs w:val="24"/>
          <w:lang w:eastAsia="zh-CN"/>
        </w:rPr>
        <w:t>、</w:t>
      </w:r>
      <w:r>
        <w:rPr>
          <w:rFonts w:hint="eastAsia"/>
          <w:sz w:val="24"/>
          <w:szCs w:val="24"/>
        </w:rPr>
        <w:t>供应链金融模式的有效性：文章验证了以合作社为核心的供应链金融模式在缓解小农户融资约束、促进农业现代化转型中的有效性。</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r>
        <w:rPr>
          <w:rFonts w:hint="eastAsia"/>
          <w:b/>
          <w:bCs/>
          <w:sz w:val="24"/>
          <w:szCs w:val="24"/>
          <w:lang w:val="en-US" w:eastAsia="zh-CN"/>
        </w:rPr>
        <w:t>四、</w:t>
      </w:r>
      <w:r>
        <w:rPr>
          <w:rFonts w:hint="eastAsia"/>
          <w:b/>
          <w:bCs/>
          <w:sz w:val="24"/>
          <w:szCs w:val="24"/>
        </w:rPr>
        <w:t>管理启示</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1、</w:t>
      </w:r>
      <w:r>
        <w:rPr>
          <w:rFonts w:hint="eastAsia"/>
          <w:sz w:val="24"/>
          <w:szCs w:val="24"/>
        </w:rPr>
        <w:t>农村金融改革的重要性：持续推动农村金融改革，提高农村金融供给水平，对促进小农户与现代农业衔接至关重要。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2、</w:t>
      </w:r>
      <w:r>
        <w:rPr>
          <w:rFonts w:hint="eastAsia"/>
          <w:sz w:val="24"/>
          <w:szCs w:val="24"/>
        </w:rPr>
        <w:t>合作社的培育和发展：加强合作社的培育和发展，使其在现代农业经营体系中发挥更大作用，有助于小农户获得更多金融服务。</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lang w:val="en-US" w:eastAsia="zh-CN"/>
        </w:rPr>
        <w:t>3、</w:t>
      </w:r>
      <w:r>
        <w:rPr>
          <w:rFonts w:hint="eastAsia"/>
          <w:sz w:val="24"/>
          <w:szCs w:val="24"/>
        </w:rPr>
        <w:t>供应链金融模式的推广：推广以合作社为核心的供应链金融模式，可以更有效地将金融资源传递给小农户，促进农业现代化。</w:t>
      </w:r>
    </w:p>
    <w:p>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b/>
          <w:bCs/>
          <w:sz w:val="24"/>
          <w:szCs w:val="24"/>
        </w:rPr>
      </w:pPr>
      <w:bookmarkStart w:id="0" w:name="_GoBack"/>
      <w:r>
        <w:rPr>
          <w:rFonts w:hint="eastAsia"/>
          <w:b/>
          <w:bCs/>
          <w:sz w:val="24"/>
          <w:szCs w:val="24"/>
          <w:lang w:val="en-US" w:eastAsia="zh-CN"/>
        </w:rPr>
        <w:t>五、</w:t>
      </w:r>
      <w:r>
        <w:rPr>
          <w:rFonts w:hint="eastAsia"/>
          <w:b/>
          <w:bCs/>
          <w:sz w:val="24"/>
          <w:szCs w:val="24"/>
        </w:rPr>
        <w:t>结论</w:t>
      </w:r>
    </w:p>
    <w:bookmarkEnd w:id="0"/>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刘晨冉等人的研究为小农户与现代农业衔接提供了新的视角和解决方案。通过构建以合作社为核心的供应链金融模式，可以有效促进小农户的现代化转型，实现农业的可持续发展。</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rPr>
      </w:pPr>
      <w:r>
        <w:rPr>
          <w:rFonts w:hint="eastAsia"/>
          <w:sz w:val="24"/>
          <w:szCs w:val="24"/>
        </w:rPr>
        <w:t>通过阅读这篇文章，我深刻认识到农村供应链金融在促进小农户与现代农业衔接中的重要作用。文章的研究不仅丰富了农业金融领域的理论，也为政策制定提供了实证支持。特别是在当前中国农业现代化的背景下，如何通过金融创新解决小农户的融资问题，是实现农业现代化的关键。文章的研究方法和发现，为我提供了宝贵的参考和启发。</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DD6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Office_11.1.0.9390_F1E327BC-269C-435d-A152-05C5408002CA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2024-12-26T10:40:39Z</dcterms:created>
  <dc:creator>19648</dc:creator>
  <cp:lastModifiedBy>D·DER</cp:lastModifiedBy>
  <dcterms:modified xsi:type="dcterms:W3CDTF">2024-12-26T10:44:10Z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2052-11.1.0.9390</vt:lpwstr>
  </property>
</Properties>
</file>